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84826" w14:textId="12634F3D" w:rsidR="00110496" w:rsidRDefault="00110496"/>
    <w:p w14:paraId="06E39A3A" w14:textId="77777777" w:rsidR="00C96F40" w:rsidRDefault="00C96F40"/>
    <w:p w14:paraId="1BB19856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b/>
          <w:bCs/>
          <w:sz w:val="26"/>
          <w:szCs w:val="26"/>
        </w:rPr>
      </w:pPr>
      <w:r>
        <w:rPr>
          <w:rFonts w:ascii="Comic Sans MS" w:hAnsi="Comic Sans MS"/>
          <w:b/>
          <w:bCs/>
          <w:sz w:val="26"/>
          <w:szCs w:val="26"/>
        </w:rPr>
        <w:t>Bom dia, vamos falar sobre a jornada Mana - KOUROU.</w:t>
      </w:r>
    </w:p>
    <w:p w14:paraId="072DD970" w14:textId="77777777" w:rsidR="00471D6E" w:rsidRDefault="00471D6E" w:rsidP="00471D6E">
      <w:pPr>
        <w:pStyle w:val="Standard"/>
        <w:spacing w:line="276" w:lineRule="auto"/>
        <w:jc w:val="both"/>
        <w:rPr>
          <w:rFonts w:ascii="Comic Sans MS" w:hAnsi="Comic Sans MS"/>
        </w:rPr>
      </w:pPr>
    </w:p>
    <w:p w14:paraId="04FB4807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Então saímos do Liceu Leopold Elfort, com dezenove alunos e três professores. Pegamos a estrada por volta das 8h45 e paramos em Iracoubo para visitar a igreja de São José (</w:t>
      </w:r>
      <w:r>
        <w:rPr>
          <w:rFonts w:ascii="Comic Sans MS" w:hAnsi="Comic Sans MS"/>
          <w:i/>
        </w:rPr>
        <w:t>Église Saint-Joseph)</w:t>
      </w:r>
      <w:r>
        <w:rPr>
          <w:rFonts w:ascii="Comic Sans MS" w:hAnsi="Comic Sans MS"/>
        </w:rPr>
        <w:t xml:space="preserve"> que foi contruida por iniciativa do Padre Raffraya pintada entre 1892 e 1898 e decorada pot Pierre Huguet, um condenado da colônia penal.A igreja se tornou um monumento histórico em 1978.</w:t>
      </w:r>
    </w:p>
    <w:p w14:paraId="3706D9B5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Em seguida pegamos a estrada para kourou, paramos na praia dos coqueiros para um pequeno piquenique, às 13 horas pegamos o ônibus para irmos visitar o CSG (Centro Espacial Guyanese) fomos recebidos por funcionários super simpáticos, fomos para a sala de Júpiter, o guia turistico nos explicou tudo sobre os foguetes como: Arianne 5, Arianne 6, Vega e Soyuz Russia cancelado o seu lançamento em relação à invasão da Ucrânia.</w:t>
      </w:r>
    </w:p>
    <w:p w14:paraId="1CDAD231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Visitamos o local de lançamento dos foguete Arianne, tivemos dois guias que foram super legais Tim e Eugénie, que nos deram muitas informações sobre a decolagem,   depois da visita fomos ao acampamento kalawashi , onde ficariamos hospedados.</w:t>
      </w:r>
    </w:p>
    <w:p w14:paraId="11BE68B0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Uma rápida visita foi feita com o responsavel , logo em seguida alguns alunos foram jogar rugby, outros escutaram músicas e dançaram .</w:t>
      </w:r>
    </w:p>
    <w:p w14:paraId="50C2D4F8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No dia seguinte acordamos bem cedo para nos prepararmos para visitar a Ilha da Salvação(Ilê du Salut) em Kourou, aviagem durou aproxidamente 1 hora  de  barco.</w:t>
      </w:r>
    </w:p>
    <w:p w14:paraId="5D710E4D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Visitamos os monumentos históricos da ilha, o hospital, a casa do chefe, a casa do zelador, as celas.a cozinha ,  por volta das 12h fomos comer no restaurante da ilha,a comida estava uma delicia e  depois fomos tomar banho na bacia dos condenados e por volta das 16h30 retornamos a Kourou e em seguida ao acampamento.</w:t>
      </w:r>
    </w:p>
    <w:p w14:paraId="553E8281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Apenas as Ilhas Royale e São José são acessíveis, a Ilha do Diabo e extritamente proibida de aceder.</w:t>
      </w:r>
      <w:r>
        <w:rPr>
          <w:rFonts w:ascii="Comic Sans MS" w:hAnsi="Comic Sans MS"/>
        </w:rPr>
        <w:br/>
      </w:r>
    </w:p>
    <w:p w14:paraId="5A21633B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No dia seguinte tomamos café da manhã e nos preparamos para voltarmos ao liceu.</w:t>
      </w:r>
    </w:p>
    <w:p w14:paraId="4DE8BC81" w14:textId="77777777" w:rsidR="00471D6E" w:rsidRDefault="00471D6E" w:rsidP="00471D6E">
      <w:pPr>
        <w:pStyle w:val="Standard"/>
        <w:numPr>
          <w:ilvl w:val="0"/>
          <w:numId w:val="1"/>
        </w:numPr>
        <w:spacing w:line="276" w:lineRule="auto"/>
        <w:jc w:val="both"/>
        <w:rPr>
          <w:rFonts w:ascii="Comic Sans MS" w:hAnsi="Comic Sans MS"/>
          <w:lang w:val="fr-FR"/>
        </w:rPr>
      </w:pPr>
      <w:r>
        <w:rPr>
          <w:rFonts w:ascii="Comic Sans MS" w:hAnsi="Comic Sans MS"/>
          <w:lang w:val="fr-FR"/>
        </w:rPr>
        <w:t>Nosso passeio escolar foi muito interessante, descobrimos muitas coisas importante.</w:t>
      </w:r>
    </w:p>
    <w:p w14:paraId="7494742E" w14:textId="77777777" w:rsidR="00471D6E" w:rsidRDefault="00471D6E" w:rsidP="00471D6E">
      <w:pPr>
        <w:pStyle w:val="Standard"/>
        <w:jc w:val="both"/>
        <w:rPr>
          <w:rFonts w:ascii="Comic Sans MS" w:hAnsi="Comic Sans MS"/>
          <w:lang w:val="fr-FR"/>
        </w:rPr>
      </w:pPr>
    </w:p>
    <w:p w14:paraId="7E3A084F" w14:textId="77777777" w:rsidR="00471D6E" w:rsidRDefault="00471D6E" w:rsidP="00471D6E">
      <w:pPr>
        <w:pStyle w:val="Standard"/>
        <w:rPr>
          <w:lang w:val="fr-FR"/>
        </w:rPr>
      </w:pPr>
    </w:p>
    <w:p w14:paraId="135DCBCB" w14:textId="77777777" w:rsidR="00471D6E" w:rsidRDefault="00471D6E" w:rsidP="00471D6E">
      <w:pPr>
        <w:jc w:val="both"/>
        <w:rPr>
          <w:rStyle w:val="Accentuation"/>
          <w:i w:val="0"/>
          <w:iCs w:val="0"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JEAN Jefferson (2</w:t>
      </w:r>
      <w:r>
        <w:rPr>
          <w:b/>
          <w:bCs/>
          <w:sz w:val="24"/>
          <w:szCs w:val="24"/>
          <w:vertAlign w:val="superscript"/>
        </w:rPr>
        <w:t>nde</w:t>
      </w:r>
      <w:r>
        <w:rPr>
          <w:b/>
          <w:bCs/>
          <w:sz w:val="24"/>
          <w:szCs w:val="24"/>
        </w:rPr>
        <w:t xml:space="preserve"> GT1) et PAUL Maely (2P MRC1)</w:t>
      </w:r>
    </w:p>
    <w:p w14:paraId="285F9083" w14:textId="7537AB48" w:rsidR="006044AB" w:rsidRDefault="006044AB" w:rsidP="00471D6E">
      <w:pPr>
        <w:spacing w:line="276" w:lineRule="auto"/>
        <w:jc w:val="both"/>
        <w:rPr>
          <w:sz w:val="24"/>
          <w:szCs w:val="24"/>
        </w:rPr>
      </w:pPr>
    </w:p>
    <w:sectPr w:rsidR="006044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CF7B0" w14:textId="77777777" w:rsidR="005732E3" w:rsidRDefault="005732E3" w:rsidP="005732E3">
      <w:pPr>
        <w:spacing w:after="0" w:line="240" w:lineRule="auto"/>
      </w:pPr>
      <w:r>
        <w:separator/>
      </w:r>
    </w:p>
  </w:endnote>
  <w:endnote w:type="continuationSeparator" w:id="0">
    <w:p w14:paraId="7F5007AB" w14:textId="77777777" w:rsidR="005732E3" w:rsidRDefault="005732E3" w:rsidP="00573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2246" w14:textId="77777777" w:rsidR="00AC0A85" w:rsidRDefault="00AC0A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6CF88" w14:textId="77777777" w:rsidR="00AC0A85" w:rsidRDefault="00AC0A8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79945" w14:textId="77777777" w:rsidR="00AC0A85" w:rsidRDefault="00AC0A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1A1F9" w14:textId="77777777" w:rsidR="005732E3" w:rsidRDefault="005732E3" w:rsidP="005732E3">
      <w:pPr>
        <w:spacing w:after="0" w:line="240" w:lineRule="auto"/>
      </w:pPr>
      <w:r>
        <w:separator/>
      </w:r>
    </w:p>
  </w:footnote>
  <w:footnote w:type="continuationSeparator" w:id="0">
    <w:p w14:paraId="1BC74E3E" w14:textId="77777777" w:rsidR="005732E3" w:rsidRDefault="005732E3" w:rsidP="00573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3AA5C" w14:textId="77777777" w:rsidR="00AC0A85" w:rsidRDefault="00AC0A8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6E473" w14:textId="061D9A48" w:rsidR="005732E3" w:rsidRDefault="005732E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5D31F03" wp14:editId="3289859C">
          <wp:simplePos x="0" y="0"/>
          <wp:positionH relativeFrom="margin">
            <wp:posOffset>-838200</wp:posOffset>
          </wp:positionH>
          <wp:positionV relativeFrom="margin">
            <wp:posOffset>-1508760</wp:posOffset>
          </wp:positionV>
          <wp:extent cx="2461260" cy="1379721"/>
          <wp:effectExtent l="0" t="0" r="0" b="0"/>
          <wp:wrapSquare wrapText="bothSides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265" t="21870" r="10317" b="13933"/>
                  <a:stretch/>
                </pic:blipFill>
                <pic:spPr bwMode="auto">
                  <a:xfrm>
                    <a:off x="0" y="0"/>
                    <a:ext cx="2461260" cy="1379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E864D27" w14:textId="614AC574" w:rsidR="005732E3" w:rsidRPr="005732E3" w:rsidRDefault="005732E3" w:rsidP="005732E3">
    <w:pPr>
      <w:pStyle w:val="Titre"/>
      <w:ind w:left="2124"/>
      <w:jc w:val="center"/>
      <w:rPr>
        <w:b/>
        <w:bCs/>
        <w:sz w:val="40"/>
        <w:szCs w:val="40"/>
      </w:rPr>
    </w:pPr>
    <w:r w:rsidRPr="005732E3">
      <w:rPr>
        <w:b/>
        <w:bCs/>
        <w:sz w:val="40"/>
        <w:szCs w:val="40"/>
      </w:rPr>
      <w:t>Concours et Escapade plurilinguistique</w:t>
    </w:r>
  </w:p>
  <w:p w14:paraId="0B3A5862" w14:textId="291CBA38" w:rsidR="005732E3" w:rsidRDefault="005732E3" w:rsidP="005732E3">
    <w:pPr>
      <w:pStyle w:val="Titre"/>
      <w:ind w:left="2124"/>
      <w:jc w:val="center"/>
    </w:pPr>
    <w:r w:rsidRPr="005732E3">
      <w:rPr>
        <w:b/>
        <w:bCs/>
        <w:sz w:val="40"/>
        <w:szCs w:val="40"/>
      </w:rPr>
      <w:t>à Kourou et aux îles du Salut</w:t>
    </w:r>
  </w:p>
  <w:p w14:paraId="12F4437D" w14:textId="3FCDD386" w:rsidR="005732E3" w:rsidRDefault="005732E3">
    <w:pPr>
      <w:pStyle w:val="En-tte"/>
    </w:pPr>
  </w:p>
  <w:p w14:paraId="56388F99" w14:textId="77777777" w:rsidR="005732E3" w:rsidRDefault="005732E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98EBD" w14:textId="77777777" w:rsidR="00AC0A85" w:rsidRDefault="00AC0A8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35C00"/>
    <w:multiLevelType w:val="multilevel"/>
    <w:tmpl w:val="6DE4303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158152361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2E3"/>
    <w:rsid w:val="000B405C"/>
    <w:rsid w:val="000E464E"/>
    <w:rsid w:val="00110496"/>
    <w:rsid w:val="001C2BF9"/>
    <w:rsid w:val="00430291"/>
    <w:rsid w:val="00471D6E"/>
    <w:rsid w:val="00477A31"/>
    <w:rsid w:val="004844B8"/>
    <w:rsid w:val="00537BAF"/>
    <w:rsid w:val="005732E3"/>
    <w:rsid w:val="005A2068"/>
    <w:rsid w:val="005F16B9"/>
    <w:rsid w:val="006044AB"/>
    <w:rsid w:val="00612599"/>
    <w:rsid w:val="006D39D3"/>
    <w:rsid w:val="00783A73"/>
    <w:rsid w:val="007F3F13"/>
    <w:rsid w:val="0081297C"/>
    <w:rsid w:val="00883052"/>
    <w:rsid w:val="008F2616"/>
    <w:rsid w:val="008F59E3"/>
    <w:rsid w:val="009F7059"/>
    <w:rsid w:val="00A41060"/>
    <w:rsid w:val="00A62CCE"/>
    <w:rsid w:val="00A73D9C"/>
    <w:rsid w:val="00AC0A85"/>
    <w:rsid w:val="00BD23D8"/>
    <w:rsid w:val="00BF6EEE"/>
    <w:rsid w:val="00C54EF1"/>
    <w:rsid w:val="00C67AA2"/>
    <w:rsid w:val="00C96F40"/>
    <w:rsid w:val="00CA374D"/>
    <w:rsid w:val="00CD3940"/>
    <w:rsid w:val="00FC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D47BAF"/>
  <w15:chartTrackingRefBased/>
  <w15:docId w15:val="{5192B54D-1693-4BCE-935A-E8C5437C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F40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73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32E3"/>
  </w:style>
  <w:style w:type="paragraph" w:styleId="Pieddepage">
    <w:name w:val="footer"/>
    <w:basedOn w:val="Normal"/>
    <w:link w:val="PieddepageCar"/>
    <w:uiPriority w:val="99"/>
    <w:unhideWhenUsed/>
    <w:rsid w:val="005732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32E3"/>
  </w:style>
  <w:style w:type="paragraph" w:styleId="Titre">
    <w:name w:val="Title"/>
    <w:basedOn w:val="Normal"/>
    <w:next w:val="Normal"/>
    <w:link w:val="TitreCar"/>
    <w:uiPriority w:val="10"/>
    <w:qFormat/>
    <w:rsid w:val="005732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73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centuation">
    <w:name w:val="Emphasis"/>
    <w:basedOn w:val="Policepardfaut"/>
    <w:uiPriority w:val="20"/>
    <w:qFormat/>
    <w:rsid w:val="00CA374D"/>
    <w:rPr>
      <w:i/>
      <w:iCs/>
    </w:rPr>
  </w:style>
  <w:style w:type="paragraph" w:customStyle="1" w:styleId="Standard">
    <w:name w:val="Standard"/>
    <w:rsid w:val="006044AB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2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Messaline Berson</dc:creator>
  <cp:keywords/>
  <dc:description/>
  <cp:lastModifiedBy>Messaline Berson</cp:lastModifiedBy>
  <cp:revision>2</cp:revision>
  <cp:lastPrinted>2022-05-30T14:16:00Z</cp:lastPrinted>
  <dcterms:created xsi:type="dcterms:W3CDTF">2022-06-06T04:44:00Z</dcterms:created>
  <dcterms:modified xsi:type="dcterms:W3CDTF">2022-06-06T04:44:00Z</dcterms:modified>
</cp:coreProperties>
</file>